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33" w:rsidRDefault="006E4033" w:rsidP="006E4033">
      <w:pPr>
        <w:pStyle w:val="Normlnweb"/>
        <w:jc w:val="center"/>
        <w:rPr>
          <w:rFonts w:ascii="Comic Sans MS" w:hAnsi="Comic Sans MS"/>
          <w:noProof/>
          <w:color w:val="000000"/>
          <w:sz w:val="32"/>
          <w:szCs w:val="32"/>
        </w:rPr>
      </w:pPr>
    </w:p>
    <w:p w:rsidR="00503C8E" w:rsidRDefault="009A130D" w:rsidP="006E4033">
      <w:pPr>
        <w:pStyle w:val="Normlnweb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/>
          <w:sz w:val="32"/>
          <w:szCs w:val="32"/>
        </w:rPr>
        <w:drawing>
          <wp:inline distT="0" distB="0" distL="0" distR="0" wp14:anchorId="163E3585" wp14:editId="320A6171">
            <wp:extent cx="1752600" cy="1752600"/>
            <wp:effectExtent l="0" t="0" r="0" b="0"/>
            <wp:docPr id="4" name="obrázek 4" descr="C:\Users\sedlarikova.klara\AppData\Local\Microsoft\Windows\INetCache\Content.MSO\31B2FC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dlarikova.klara\AppData\Local\Microsoft\Windows\INetCache\Content.MSO\31B2FCA0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033" w:rsidRDefault="006E4033" w:rsidP="006E4033">
      <w:pPr>
        <w:pStyle w:val="Normlnweb"/>
        <w:jc w:val="center"/>
        <w:rPr>
          <w:rFonts w:ascii="Comic Sans MS" w:hAnsi="Comic Sans MS"/>
          <w:sz w:val="32"/>
          <w:szCs w:val="32"/>
        </w:rPr>
      </w:pPr>
    </w:p>
    <w:p w:rsidR="00F46EE1" w:rsidRDefault="006E4033" w:rsidP="00F46EE1">
      <w:pPr>
        <w:pStyle w:val="Normlnweb"/>
        <w:spacing w:before="0" w:beforeAutospacing="0" w:after="0" w:afterAutospacing="0"/>
        <w:jc w:val="center"/>
        <w:rPr>
          <w:rFonts w:ascii="Comic Sans MS" w:hAnsi="Comic Sans MS"/>
          <w:sz w:val="36"/>
          <w:szCs w:val="36"/>
        </w:rPr>
      </w:pPr>
      <w:r w:rsidRPr="00EF7247">
        <w:rPr>
          <w:rFonts w:ascii="Comic Sans MS" w:hAnsi="Comic Sans MS"/>
          <w:sz w:val="36"/>
          <w:szCs w:val="36"/>
        </w:rPr>
        <w:t>Mateřská škola Žabka</w:t>
      </w:r>
      <w:r w:rsidR="002C68AE">
        <w:rPr>
          <w:rFonts w:ascii="Comic Sans MS" w:hAnsi="Comic Sans MS"/>
          <w:sz w:val="36"/>
          <w:szCs w:val="36"/>
        </w:rPr>
        <w:t xml:space="preserve"> v Žebětíně hledá na pracoviště </w:t>
      </w:r>
      <w:r w:rsidR="00F46EE1">
        <w:rPr>
          <w:rFonts w:ascii="Comic Sans MS" w:hAnsi="Comic Sans MS"/>
          <w:sz w:val="36"/>
          <w:szCs w:val="36"/>
        </w:rPr>
        <w:t>Drdy</w:t>
      </w:r>
    </w:p>
    <w:p w:rsidR="006E4033" w:rsidRPr="00EF7247" w:rsidRDefault="00F46EE1" w:rsidP="00F46EE1">
      <w:pPr>
        <w:pStyle w:val="Normlnweb"/>
        <w:spacing w:before="0" w:beforeAutospacing="0" w:after="0" w:afterAutospacing="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asistenta pedagoga na 30 hodin týdně.</w:t>
      </w:r>
    </w:p>
    <w:p w:rsidR="00F46EE1" w:rsidRDefault="00F46EE1" w:rsidP="006E4033">
      <w:pPr>
        <w:pStyle w:val="Normlnweb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Nástup od 1. 4. 2025.</w:t>
      </w:r>
      <w:bookmarkStart w:id="0" w:name="_GoBack"/>
      <w:bookmarkEnd w:id="0"/>
    </w:p>
    <w:p w:rsidR="006E4033" w:rsidRPr="00EF7247" w:rsidRDefault="006E4033" w:rsidP="006E4033">
      <w:pPr>
        <w:pStyle w:val="Normlnweb"/>
        <w:jc w:val="center"/>
        <w:rPr>
          <w:rFonts w:ascii="Comic Sans MS" w:hAnsi="Comic Sans MS"/>
          <w:sz w:val="36"/>
          <w:szCs w:val="36"/>
        </w:rPr>
      </w:pPr>
      <w:r w:rsidRPr="00EF7247">
        <w:rPr>
          <w:rFonts w:ascii="Comic Sans MS" w:hAnsi="Comic Sans MS"/>
          <w:sz w:val="36"/>
          <w:szCs w:val="36"/>
        </w:rPr>
        <w:t xml:space="preserve">V případě zájmu o tuto pracovní pozici pište na mail </w:t>
      </w:r>
      <w:hyperlink r:id="rId5" w:history="1">
        <w:r w:rsidRPr="00EF7247">
          <w:rPr>
            <w:rStyle w:val="Hypertextovodkaz"/>
            <w:rFonts w:ascii="Comic Sans MS" w:hAnsi="Comic Sans MS"/>
            <w:b/>
            <w:color w:val="0D9F0D"/>
            <w:sz w:val="36"/>
            <w:szCs w:val="36"/>
            <w:u w:val="none"/>
          </w:rPr>
          <w:t>reditelka@mszabka.cz</w:t>
        </w:r>
      </w:hyperlink>
      <w:r w:rsidRPr="00EF7247">
        <w:rPr>
          <w:rFonts w:ascii="Comic Sans MS" w:hAnsi="Comic Sans MS"/>
          <w:color w:val="00B050"/>
          <w:sz w:val="36"/>
          <w:szCs w:val="36"/>
        </w:rPr>
        <w:t xml:space="preserve"> </w:t>
      </w:r>
      <w:r w:rsidRPr="00EF7247">
        <w:rPr>
          <w:rFonts w:ascii="Comic Sans MS" w:hAnsi="Comic Sans MS"/>
          <w:sz w:val="36"/>
          <w:szCs w:val="36"/>
        </w:rPr>
        <w:t xml:space="preserve">       nebo volejte na telefonní číslo </w:t>
      </w:r>
      <w:r w:rsidRPr="00EF7247">
        <w:rPr>
          <w:rFonts w:ascii="Comic Sans MS" w:hAnsi="Comic Sans MS"/>
          <w:b/>
          <w:color w:val="0D9F0D"/>
          <w:sz w:val="36"/>
          <w:szCs w:val="36"/>
        </w:rPr>
        <w:t>733 132 274</w:t>
      </w:r>
      <w:r w:rsidRPr="00EF7247">
        <w:rPr>
          <w:rFonts w:ascii="Comic Sans MS" w:hAnsi="Comic Sans MS"/>
          <w:sz w:val="36"/>
          <w:szCs w:val="36"/>
        </w:rPr>
        <w:t xml:space="preserve"> v době od 8 do 16</w:t>
      </w:r>
      <w:r w:rsidR="00EF7247">
        <w:rPr>
          <w:rFonts w:ascii="Comic Sans MS" w:hAnsi="Comic Sans MS"/>
          <w:sz w:val="36"/>
          <w:szCs w:val="36"/>
        </w:rPr>
        <w:t xml:space="preserve"> </w:t>
      </w:r>
      <w:r w:rsidRPr="00EF7247">
        <w:rPr>
          <w:rFonts w:ascii="Comic Sans MS" w:hAnsi="Comic Sans MS"/>
          <w:sz w:val="36"/>
          <w:szCs w:val="36"/>
        </w:rPr>
        <w:t xml:space="preserve">hodin.               </w:t>
      </w:r>
    </w:p>
    <w:sectPr w:rsidR="006E4033" w:rsidRPr="00EF7247" w:rsidSect="00830DA6">
      <w:pgSz w:w="16838" w:h="11906" w:orient="landscape"/>
      <w:pgMar w:top="993" w:right="1417" w:bottom="1417" w:left="1417" w:header="708" w:footer="708" w:gutter="0"/>
      <w:pgBorders w:offsetFrom="page">
        <w:top w:val="thinThickThinSmallGap" w:sz="24" w:space="24" w:color="4BC507"/>
        <w:left w:val="thinThickThinSmallGap" w:sz="24" w:space="24" w:color="4BC507"/>
        <w:bottom w:val="thinThickThinSmallGap" w:sz="24" w:space="24" w:color="4BC507"/>
        <w:right w:val="thinThickThinSmallGap" w:sz="24" w:space="24" w:color="4BC50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D8C"/>
    <w:rsid w:val="00267D8C"/>
    <w:rsid w:val="002C68AE"/>
    <w:rsid w:val="00503C8E"/>
    <w:rsid w:val="006E4033"/>
    <w:rsid w:val="00821B32"/>
    <w:rsid w:val="00830DA6"/>
    <w:rsid w:val="009A130D"/>
    <w:rsid w:val="009B0A68"/>
    <w:rsid w:val="00A54607"/>
    <w:rsid w:val="00EF7247"/>
    <w:rsid w:val="00F46EE1"/>
    <w:rsid w:val="00F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DFB5"/>
  <w15:docId w15:val="{56543E20-FDA7-4AA1-980A-EC4699CC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51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E4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@mszabk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sedlarikova.klara</cp:lastModifiedBy>
  <cp:revision>11</cp:revision>
  <cp:lastPrinted>2025-01-03T10:01:00Z</cp:lastPrinted>
  <dcterms:created xsi:type="dcterms:W3CDTF">2022-05-06T15:43:00Z</dcterms:created>
  <dcterms:modified xsi:type="dcterms:W3CDTF">2025-03-25T11:29:00Z</dcterms:modified>
</cp:coreProperties>
</file>