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E063" w14:textId="77777777" w:rsidR="003513DC" w:rsidRDefault="003513DC">
      <w:pPr>
        <w:spacing w:after="277" w:line="259" w:lineRule="auto"/>
        <w:ind w:left="-324" w:right="-540" w:firstLine="0"/>
        <w:jc w:val="left"/>
      </w:pPr>
    </w:p>
    <w:p w14:paraId="6BD104A3" w14:textId="77777777" w:rsidR="00695A9A" w:rsidRPr="00EC2894" w:rsidRDefault="00CE3508">
      <w:pPr>
        <w:spacing w:after="0" w:line="259" w:lineRule="auto"/>
        <w:ind w:left="-381" w:right="-439" w:firstLine="0"/>
        <w:jc w:val="left"/>
        <w:rPr>
          <w:b/>
          <w:sz w:val="32"/>
        </w:rPr>
      </w:pPr>
      <w:r w:rsidRPr="00EC2894">
        <w:rPr>
          <w:b/>
          <w:sz w:val="32"/>
        </w:rPr>
        <w:t>Střední průmyslová škola Jihlava hledá učitel</w:t>
      </w:r>
      <w:r w:rsidR="00EC2894" w:rsidRPr="00EC2894">
        <w:rPr>
          <w:b/>
          <w:sz w:val="32"/>
        </w:rPr>
        <w:t>e/učitelku anglického jazyka</w:t>
      </w:r>
    </w:p>
    <w:p w14:paraId="4CABD6C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75B69FB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8FDAC49" w14:textId="77777777" w:rsidR="00695A9A" w:rsidRDefault="00EC2894">
      <w:pPr>
        <w:spacing w:after="0" w:line="259" w:lineRule="auto"/>
        <w:ind w:left="-381" w:right="-439" w:firstLine="0"/>
        <w:jc w:val="left"/>
      </w:pPr>
      <w:r>
        <w:t>Do našeho pedagogického týmu hledáme nového kolegu či kolegyni na výuku anglického jazyka. Nabízíme stabilní zázemí a možnost dalšího profesního růstu.</w:t>
      </w:r>
    </w:p>
    <w:p w14:paraId="06C727CB" w14:textId="77777777" w:rsidR="00EC2894" w:rsidRDefault="00EC2894">
      <w:pPr>
        <w:spacing w:after="0" w:line="259" w:lineRule="auto"/>
        <w:ind w:left="-381" w:right="-439" w:firstLine="0"/>
        <w:jc w:val="left"/>
      </w:pPr>
    </w:p>
    <w:p w14:paraId="214E3DDC" w14:textId="77777777" w:rsidR="00EC2894" w:rsidRPr="00EC2894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Požadujeme:</w:t>
      </w:r>
    </w:p>
    <w:p w14:paraId="51A7F3B8" w14:textId="69ECCC5D" w:rsidR="00695A9A" w:rsidRDefault="00A51082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v</w:t>
      </w:r>
      <w:r w:rsidR="00EC2894">
        <w:t>ysokoškolské vzdělání</w:t>
      </w:r>
      <w:r w:rsidR="00D44AA2">
        <w:t>, znalost anglického jazyka na úrovni C1, pedagogické vzdělání výhodou (</w:t>
      </w:r>
      <w:r w:rsidR="00EC2894">
        <w:t>vhodné i pro absolventy s možností doplnění pedagogické kvalifikace),</w:t>
      </w:r>
    </w:p>
    <w:p w14:paraId="333DA8AB" w14:textId="228DF6A6" w:rsidR="00EC2894" w:rsidRDefault="00A51082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s</w:t>
      </w:r>
      <w:r w:rsidR="00EC2894">
        <w:t>chopnost srozumitelně předávat učivo a motivovat studenty,</w:t>
      </w:r>
    </w:p>
    <w:p w14:paraId="47110659" w14:textId="076F238C" w:rsidR="00695A9A" w:rsidRDefault="00A51082" w:rsidP="002971DC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z</w:t>
      </w:r>
      <w:r w:rsidR="00EC2894">
        <w:t>ájem o moderní metody výuky</w:t>
      </w:r>
      <w:r w:rsidR="002971DC">
        <w:t>.</w:t>
      </w:r>
    </w:p>
    <w:p w14:paraId="431CC826" w14:textId="319E0B53" w:rsidR="002971DC" w:rsidRDefault="002971DC" w:rsidP="002971DC">
      <w:pPr>
        <w:spacing w:after="0" w:line="259" w:lineRule="auto"/>
        <w:ind w:right="-439"/>
        <w:jc w:val="left"/>
      </w:pPr>
    </w:p>
    <w:p w14:paraId="17254CF7" w14:textId="77777777" w:rsidR="002971DC" w:rsidRDefault="002971DC" w:rsidP="002971DC">
      <w:pPr>
        <w:spacing w:after="0" w:line="259" w:lineRule="auto"/>
        <w:ind w:right="-439"/>
        <w:jc w:val="left"/>
      </w:pPr>
    </w:p>
    <w:p w14:paraId="732D6835" w14:textId="77777777" w:rsidR="00695A9A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Nabízíme:</w:t>
      </w:r>
    </w:p>
    <w:p w14:paraId="3003BE54" w14:textId="73B12387" w:rsidR="00EC2894" w:rsidRPr="00EC2894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  <w:rPr>
          <w:b/>
        </w:rPr>
      </w:pPr>
      <w:r>
        <w:t>m</w:t>
      </w:r>
      <w:r w:rsidR="00EC2894">
        <w:t>otivované studenty a přátelský kolektiv,</w:t>
      </w:r>
    </w:p>
    <w:p w14:paraId="1AA966C6" w14:textId="1C77A7D9" w:rsidR="00EC2894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m</w:t>
      </w:r>
      <w:r w:rsidR="00EC2894" w:rsidRPr="00EC2894">
        <w:t>oderně vybavené učebny a podporu při</w:t>
      </w:r>
      <w:r w:rsidR="00EC2894">
        <w:t xml:space="preserve"> zavádění inovací do výuky,</w:t>
      </w:r>
    </w:p>
    <w:p w14:paraId="6FD86DA1" w14:textId="7DD8F3EA" w:rsidR="00EC2894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m</w:t>
      </w:r>
      <w:r w:rsidR="00EC2894">
        <w:t>ožnost dalšího vzdělávání a účasti na odborných seminářích,</w:t>
      </w:r>
    </w:p>
    <w:p w14:paraId="5CF2A010" w14:textId="6533A858" w:rsidR="00EC2894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z</w:t>
      </w:r>
      <w:r w:rsidR="00277D87">
        <w:t>apojení do mezinárodních projektů</w:t>
      </w:r>
      <w:r w:rsidR="002971DC">
        <w:t xml:space="preserve"> (Erasmus+),</w:t>
      </w:r>
    </w:p>
    <w:p w14:paraId="62F37946" w14:textId="4722A399" w:rsidR="00277D87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z</w:t>
      </w:r>
      <w:r w:rsidR="00277D87">
        <w:t>aměstnanecké benefity jako příspěvky na obědy, penzijní/životní pojištění</w:t>
      </w:r>
      <w:r w:rsidR="00E53ECD">
        <w:t xml:space="preserve"> nebo příspěvek na dovolenou</w:t>
      </w:r>
      <w:r w:rsidR="002971DC">
        <w:t>,</w:t>
      </w:r>
    </w:p>
    <w:p w14:paraId="2733689B" w14:textId="4DE2016B" w:rsidR="00277D87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s</w:t>
      </w:r>
      <w:r w:rsidR="00277D87">
        <w:t>tabilní pracovní prostředí a prostor pro profesní růst</w:t>
      </w:r>
      <w:r w:rsidR="00F446E9">
        <w:t>,</w:t>
      </w:r>
    </w:p>
    <w:p w14:paraId="38454927" w14:textId="7E705A24" w:rsidR="00F446E9" w:rsidRPr="00EC2894" w:rsidRDefault="00A5108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t</w:t>
      </w:r>
      <w:r w:rsidR="00F446E9">
        <w:t>abulkový plat v rozmezí od 37 580,- Kč do 48 990,- Kč.</w:t>
      </w:r>
    </w:p>
    <w:p w14:paraId="7A40B734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1FC14F3D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560988B0" w14:textId="1902BDBC" w:rsidR="00695A9A" w:rsidRDefault="00277D87">
      <w:pPr>
        <w:spacing w:after="0" w:line="259" w:lineRule="auto"/>
        <w:ind w:left="-381" w:right="-439" w:firstLine="0"/>
        <w:jc w:val="left"/>
      </w:pPr>
      <w:r w:rsidRPr="00277D87">
        <w:rPr>
          <w:b/>
        </w:rPr>
        <w:t>Předpokládaný nástup:</w:t>
      </w:r>
      <w:r>
        <w:t xml:space="preserve"> </w:t>
      </w:r>
      <w:r w:rsidR="002971DC">
        <w:t xml:space="preserve">srpen–září </w:t>
      </w:r>
      <w:r>
        <w:t>202</w:t>
      </w:r>
      <w:r w:rsidR="002971DC">
        <w:t>6</w:t>
      </w:r>
      <w:r>
        <w:t>, případně dle dohody.</w:t>
      </w:r>
    </w:p>
    <w:p w14:paraId="46CDA440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5A22FCB2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0B452384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7670332D" w14:textId="359FDC91" w:rsidR="00277D87" w:rsidRDefault="00277D87">
      <w:pPr>
        <w:spacing w:after="0" w:line="259" w:lineRule="auto"/>
        <w:ind w:left="-381" w:right="-439" w:firstLine="0"/>
        <w:jc w:val="left"/>
      </w:pPr>
      <w:r>
        <w:t>V případě zájmu zašlete svůj životopis na e-mail:</w:t>
      </w:r>
      <w:r w:rsidR="00D44AA2">
        <w:t xml:space="preserve"> </w:t>
      </w:r>
      <w:hyperlink r:id="rId7" w:history="1">
        <w:r w:rsidR="00DA6FD8" w:rsidRPr="00F377AB">
          <w:rPr>
            <w:rStyle w:val="Hypertextovodkaz"/>
          </w:rPr>
          <w:t>prihodova@prumyslovkajihlava.cz</w:t>
        </w:r>
      </w:hyperlink>
    </w:p>
    <w:p w14:paraId="49683657" w14:textId="77488A47" w:rsidR="00695A9A" w:rsidRDefault="00277D87">
      <w:pPr>
        <w:spacing w:after="0" w:line="259" w:lineRule="auto"/>
        <w:ind w:left="-381" w:right="-439" w:firstLine="0"/>
        <w:jc w:val="left"/>
      </w:pPr>
      <w:r>
        <w:t xml:space="preserve">Více informací na telefonu: </w:t>
      </w:r>
      <w:r w:rsidR="00D44AA2">
        <w:t>+420</w:t>
      </w:r>
      <w:r w:rsidR="00DA6FD8">
        <w:t> 603 326 042</w:t>
      </w:r>
      <w:bookmarkStart w:id="0" w:name="_GoBack"/>
      <w:bookmarkEnd w:id="0"/>
    </w:p>
    <w:p w14:paraId="4A0748DD" w14:textId="77777777" w:rsidR="00D44AA2" w:rsidRDefault="00D44AA2">
      <w:pPr>
        <w:spacing w:after="0" w:line="259" w:lineRule="auto"/>
        <w:ind w:left="-381" w:right="-439" w:firstLine="0"/>
        <w:jc w:val="left"/>
      </w:pPr>
    </w:p>
    <w:p w14:paraId="3DF97E26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276949C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D402632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10609E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FB6D689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45103BB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63092573" w14:textId="4E3BF374" w:rsidR="00695A9A" w:rsidRDefault="00F446E9">
      <w:pPr>
        <w:spacing w:after="0" w:line="259" w:lineRule="auto"/>
        <w:ind w:left="-381" w:right="-439" w:firstLine="0"/>
        <w:jc w:val="left"/>
      </w:pPr>
      <w:r>
        <w:t xml:space="preserve"> </w:t>
      </w:r>
    </w:p>
    <w:sectPr w:rsidR="00695A9A" w:rsidSect="00516B6A">
      <w:headerReference w:type="first" r:id="rId8"/>
      <w:footerReference w:type="first" r:id="rId9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2CAE1" w14:textId="77777777" w:rsidR="000B73CA" w:rsidRDefault="000B73CA" w:rsidP="00516B6A">
      <w:pPr>
        <w:spacing w:after="0" w:line="240" w:lineRule="auto"/>
      </w:pPr>
      <w:r>
        <w:separator/>
      </w:r>
    </w:p>
  </w:endnote>
  <w:endnote w:type="continuationSeparator" w:id="0">
    <w:p w14:paraId="6C0D00D5" w14:textId="77777777" w:rsidR="000B73CA" w:rsidRDefault="000B73CA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7DD69" w14:textId="77777777" w:rsidR="000B73CA" w:rsidRDefault="000B73CA" w:rsidP="00516B6A">
      <w:pPr>
        <w:spacing w:after="0" w:line="240" w:lineRule="auto"/>
      </w:pPr>
      <w:r>
        <w:separator/>
      </w:r>
    </w:p>
  </w:footnote>
  <w:footnote w:type="continuationSeparator" w:id="0">
    <w:p w14:paraId="7567AE48" w14:textId="77777777" w:rsidR="000B73CA" w:rsidRDefault="000B73CA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613629CE"/>
    <w:multiLevelType w:val="hybridMultilevel"/>
    <w:tmpl w:val="1A0C9226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0B73CA"/>
    <w:rsid w:val="00161702"/>
    <w:rsid w:val="00277D87"/>
    <w:rsid w:val="002971DC"/>
    <w:rsid w:val="00324E0D"/>
    <w:rsid w:val="00334397"/>
    <w:rsid w:val="003513DC"/>
    <w:rsid w:val="004E2CA4"/>
    <w:rsid w:val="00516B6A"/>
    <w:rsid w:val="005E6845"/>
    <w:rsid w:val="00626638"/>
    <w:rsid w:val="00695A9A"/>
    <w:rsid w:val="0075090B"/>
    <w:rsid w:val="008A417A"/>
    <w:rsid w:val="00944997"/>
    <w:rsid w:val="00A51082"/>
    <w:rsid w:val="00C31F9D"/>
    <w:rsid w:val="00CE3508"/>
    <w:rsid w:val="00D1520F"/>
    <w:rsid w:val="00D44AA2"/>
    <w:rsid w:val="00DA6FD8"/>
    <w:rsid w:val="00E53ECD"/>
    <w:rsid w:val="00E92C9A"/>
    <w:rsid w:val="00EC2894"/>
    <w:rsid w:val="00F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hodova@prumyslovka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6</cp:revision>
  <dcterms:created xsi:type="dcterms:W3CDTF">2025-05-23T12:32:00Z</dcterms:created>
  <dcterms:modified xsi:type="dcterms:W3CDTF">2026-03-16T14:02:00Z</dcterms:modified>
</cp:coreProperties>
</file>