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ŽIVOTOPIS                                                                            </w:t>
      </w:r>
      <w:r>
        <w:rPr/>
        <w:drawing>
          <wp:inline distT="0" distB="0" distL="0" distR="0">
            <wp:extent cx="1133475" cy="1714500"/>
            <wp:effectExtent l="0" t="0" r="0" b="0"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OSOBNÍ ÚDAJE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jméno a příjmení </w:t>
        <w:tab/>
        <w:tab/>
        <w:t>Hana Nimeřická</w:t>
        <w:br/>
        <w:t xml:space="preserve">datum narození </w:t>
        <w:tab/>
        <w:tab/>
        <w:t xml:space="preserve">21/4/1994 </w:t>
        <w:br/>
        <w:t xml:space="preserve">národnost </w:t>
        <w:tab/>
        <w:tab/>
        <w:tab/>
        <w:t xml:space="preserve">Česká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KONTAKTNÍ ÚDAJE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adresa trvalého bydliště</w:t>
        <w:tab/>
        <w:t xml:space="preserve"> Oblá 83/634 00/ Brno, Česká republika </w:t>
        <w:br/>
        <w:t xml:space="preserve">telefon </w:t>
        <w:tab/>
        <w:tab/>
        <w:tab/>
        <w:tab/>
        <w:t>+420 605 477 197</w:t>
        <w:br/>
        <w:t xml:space="preserve">e-mail </w:t>
        <w:tab/>
        <w:tab/>
        <w:tab/>
        <w:tab/>
        <w:t>nimericka@seznam.cz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VZDĚLÁNÍ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right="-426" w:hanging="0"/>
        <w:rPr>
          <w:sz w:val="22"/>
          <w:szCs w:val="22"/>
        </w:rPr>
      </w:pPr>
      <w:r>
        <w:rPr>
          <w:sz w:val="22"/>
          <w:szCs w:val="22"/>
        </w:rPr>
        <w:t>vysoká škola                                  2014 –  2015 Vysoká škola Palestra VŠTVS, Pilská 9, Praha 198 00</w:t>
      </w:r>
    </w:p>
    <w:p>
      <w:pPr>
        <w:pStyle w:val="Default"/>
        <w:ind w:right="-426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Obor: Vychovatelství</w:t>
      </w:r>
    </w:p>
    <w:p>
      <w:pPr>
        <w:pStyle w:val="Default"/>
        <w:ind w:right="-42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right="-426" w:hanging="0"/>
        <w:rPr>
          <w:sz w:val="22"/>
          <w:szCs w:val="22"/>
        </w:rPr>
      </w:pPr>
      <w:r>
        <w:rPr>
          <w:sz w:val="22"/>
          <w:szCs w:val="22"/>
        </w:rPr>
        <w:t>vysoká škola                                  2013 – 2014 Pedagogická fakulta MU, Poříčí 7, Brno 603 00</w:t>
      </w:r>
    </w:p>
    <w:p>
      <w:pPr>
        <w:pStyle w:val="Default"/>
        <w:ind w:right="-426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Obor: Lektorství cizího jazyka- ruský jazyk</w:t>
      </w:r>
    </w:p>
    <w:p>
      <w:pPr>
        <w:pStyle w:val="Default"/>
        <w:ind w:right="-426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>Přerušené studium</w:t>
      </w:r>
    </w:p>
    <w:p>
      <w:pPr>
        <w:pStyle w:val="Default"/>
        <w:ind w:right="-426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ind w:right="-426" w:hanging="0"/>
        <w:rPr/>
      </w:pPr>
      <w:r>
        <w:rPr>
          <w:sz w:val="22"/>
          <w:szCs w:val="22"/>
        </w:rPr>
        <w:t xml:space="preserve">střední škola </w:t>
        <w:tab/>
        <w:tab/>
        <w:tab/>
        <w:t xml:space="preserve">2009 – 2013 </w:t>
        <w:br/>
        <w:t xml:space="preserve"> </w:t>
        <w:tab/>
        <w:tab/>
        <w:tab/>
        <w:tab/>
        <w:t xml:space="preserve">Střední škola informatiky, poštovnictví a finančnictví Brno, Čichnova 23,  </w:t>
        <w:tab/>
        <w:tab/>
        <w:tab/>
        <w:tab/>
        <w:t xml:space="preserve">Brno 624 00 </w:t>
        <w:br/>
        <w:t xml:space="preserve"> </w:t>
        <w:tab/>
        <w:tab/>
        <w:tab/>
        <w:tab/>
        <w:t>obor: Logistické a finanční služby, zakončený maturitní zkouškou</w:t>
      </w:r>
      <w:r>
        <w:rPr/>
        <w:br/>
      </w:r>
      <w:r>
        <w:rPr>
          <w:sz w:val="22"/>
          <w:szCs w:val="22"/>
        </w:rPr>
        <w:t xml:space="preserve">odborné maturitní předměty </w:t>
        <w:tab/>
        <w:t>Poštovnictví a logistika, teoretická zkouška z odborných předmětů</w:t>
        <w:br/>
        <w:t xml:space="preserve"> </w:t>
        <w:tab/>
        <w:tab/>
        <w:tab/>
        <w:tab/>
        <w:t>(ekonomika, právní nauka), praktická zkouška z odborných předmětů,</w:t>
        <w:br/>
        <w:t xml:space="preserve"> </w:t>
        <w:tab/>
        <w:tab/>
        <w:tab/>
        <w:tab/>
        <w:t>maturitní práce s obhajobou na téma Turistický ruch v ČR</w:t>
        <w:tab/>
        <w:tab/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JAZYKOVÉ ZNALOSTI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anglický jazyk </w:t>
        <w:tab/>
        <w:tab/>
        <w:tab/>
        <w:t xml:space="preserve">úroveň B1 (středně pokročilý), maturitní zkouška </w:t>
        <w:br/>
        <w:t xml:space="preserve">ruský jazyk   </w:t>
        <w:tab/>
        <w:tab/>
        <w:t xml:space="preserve">              úroveň A1 (začátečník)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POČÍTAČOVÉ ZNALOSTI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obchodní korespondence, psaní všemi deseti </w:t>
        <w:br/>
        <w:t xml:space="preserve">uživatelská znalost WIN XP, Vista, 7 </w:t>
        <w:br/>
        <w:t>uživatelská znalost MS Office Word, Excel, PowerPoint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DOVEDNOSTI </w:t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řidičské oprávnění </w:t>
        <w:tab/>
        <w:tab/>
        <w:t xml:space="preserve">skupina B </w:t>
        <w:br/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ZKUŠENOSTI A BRIGÁDY </w:t>
      </w:r>
    </w:p>
    <w:p>
      <w:pPr>
        <w:pStyle w:val="Defaul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rPr/>
      </w:pPr>
      <w:r>
        <w:rPr/>
        <w:t>obsluha + pokladní v potravinách Ararat</w:t>
      </w:r>
    </w:p>
    <w:p>
      <w:pPr>
        <w:pStyle w:val="Normal"/>
        <w:spacing w:before="0" w:after="0"/>
        <w:rPr/>
      </w:pPr>
      <w:r>
        <w:rPr/>
        <w:t>barmanka ve Fitness centru</w:t>
      </w:r>
    </w:p>
    <w:p>
      <w:pPr>
        <w:pStyle w:val="Normal"/>
        <w:spacing w:before="0" w:after="0"/>
        <w:rPr/>
      </w:pPr>
      <w:r>
        <w:rPr/>
        <w:t>pokladní v Kauflandu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CERTIFIKÁTY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/>
        <w:t>Syndrom ADHD/ADD a poruchy chování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PRÁCE</w:t>
      </w:r>
    </w:p>
    <w:p>
      <w:pPr>
        <w:pStyle w:val="Normal"/>
        <w:spacing w:before="0" w:after="0"/>
        <w:rPr/>
      </w:pPr>
      <w:r>
        <w:rPr/>
        <w:t>2023-dosud ZŠ Svážná, vychovatelka</w:t>
      </w:r>
    </w:p>
    <w:p>
      <w:pPr>
        <w:pStyle w:val="Normal"/>
        <w:spacing w:before="0" w:after="0"/>
        <w:rPr/>
      </w:pPr>
      <w:r>
        <w:rPr/>
        <w:t>2018-2023 mateřská dovolená</w:t>
      </w:r>
    </w:p>
    <w:p>
      <w:pPr>
        <w:pStyle w:val="Normal"/>
        <w:spacing w:before="0" w:after="0"/>
        <w:rPr/>
      </w:pPr>
      <w:r>
        <w:rPr/>
        <w:t>2015-2018  ZŠ Svážná, vychovatelka</w:t>
      </w:r>
    </w:p>
    <w:p>
      <w:pPr>
        <w:pStyle w:val="Normal"/>
        <w:spacing w:before="0" w:after="0"/>
        <w:rPr/>
      </w:pPr>
      <w:r>
        <w:rPr/>
        <w:t>2014-2015  ZŠ Svážná, asistentka pedagoga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1417" w:gutter="0" w:header="0" w:top="1135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775ec"/>
    <w:rPr>
      <w:b/>
      <w:bCs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42a5c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3d51d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/>
      <w:color w:val="000000"/>
      <w:kern w:val="0"/>
      <w:sz w:val="24"/>
      <w:szCs w:val="24"/>
      <w:lang w:val="cs-CZ" w:eastAsia="cs-CZ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42a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LibreOffice/7.3.3.2$Windows_X86_64 LibreOffice_project/d1d0ea68f081ee2800a922cac8f79445e4603348</Application>
  <AppVersion>15.0000</AppVersion>
  <Pages>2</Pages>
  <Words>202</Words>
  <Characters>1296</Characters>
  <CharactersWithSpaces>1932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2013-10-26T14:13:00Z</dcterms:created>
  <dc:creator>Vladimír</dc:creator>
  <dc:description/>
  <dc:language>cs-CZ</dc:language>
  <cp:lastModifiedBy/>
  <cp:lastPrinted>2013-09-08T17:18:00Z</cp:lastPrinted>
  <dcterms:modified xsi:type="dcterms:W3CDTF">2025-03-06T16:00:45Z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